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FC5" w:rsidRDefault="00196FC5" w:rsidP="00196FC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96FC5" w:rsidRDefault="00196FC5" w:rsidP="00196F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96FC5" w:rsidRDefault="00196FC5" w:rsidP="00196F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96FC5" w:rsidRDefault="00196FC5" w:rsidP="00196FC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96FC5" w:rsidRDefault="00196FC5" w:rsidP="00196FC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96FC5" w:rsidRDefault="00196FC5" w:rsidP="00196FC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декабря 2019 г.                            г. Ипатово                                           № 1977</w:t>
      </w:r>
    </w:p>
    <w:p w:rsidR="00196FC5" w:rsidRDefault="00196FC5" w:rsidP="00196FC5">
      <w:pPr>
        <w:rPr>
          <w:rFonts w:ascii="Times New Roman" w:hAnsi="Times New Roman" w:cs="Times New Roman"/>
          <w:sz w:val="28"/>
          <w:szCs w:val="28"/>
        </w:rPr>
      </w:pPr>
    </w:p>
    <w:p w:rsidR="00196FC5" w:rsidRDefault="00196FC5" w:rsidP="00196FC5">
      <w:pPr>
        <w:rPr>
          <w:rFonts w:ascii="Times New Roman" w:hAnsi="Times New Roman" w:cs="Times New Roman"/>
          <w:sz w:val="28"/>
          <w:szCs w:val="28"/>
        </w:rPr>
      </w:pPr>
    </w:p>
    <w:p w:rsidR="00A30348" w:rsidRPr="00A30348" w:rsidRDefault="00A30348" w:rsidP="00A303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30348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«Развитие градостроительства и архитектуры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26</w:t>
      </w:r>
    </w:p>
    <w:p w:rsidR="00A30348" w:rsidRDefault="00A30348" w:rsidP="00A30348">
      <w:pPr>
        <w:rPr>
          <w:rFonts w:ascii="Times New Roman" w:hAnsi="Times New Roman" w:cs="Times New Roman"/>
          <w:sz w:val="28"/>
          <w:szCs w:val="28"/>
        </w:rPr>
      </w:pPr>
    </w:p>
    <w:p w:rsidR="00A30348" w:rsidRPr="00A30348" w:rsidRDefault="00A30348" w:rsidP="00A30348">
      <w:pPr>
        <w:rPr>
          <w:rFonts w:ascii="Times New Roman" w:hAnsi="Times New Roman" w:cs="Times New Roman"/>
          <w:sz w:val="28"/>
          <w:szCs w:val="28"/>
        </w:rPr>
      </w:pPr>
    </w:p>
    <w:p w:rsidR="00A30348" w:rsidRPr="00A30348" w:rsidRDefault="00A30348" w:rsidP="00A3034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Pr="00A30348">
        <w:rPr>
          <w:rFonts w:ascii="Times New Roman" w:hAnsi="Times New Roman" w:cs="Times New Roman"/>
          <w:sz w:val="28"/>
          <w:szCs w:val="28"/>
        </w:rPr>
        <w:t xml:space="preserve"> решениями Думы Ипатовского городского округа Ставропольского края от 17 декабря 2019 года № 117 «О бюджете Ипатовского городского округа Ставропольского края на 2020 год и плановый период 2021 и 2022 годов», от 24 декабря 2019 года №132 «О внесении изменений в решение Думы Ипатовского городского округа Ставропольского края от 11 декабря 2018 года № 228 «О  бюджете Ипатовского городского округа Ставропольского края на 2019 год и плановый период 2020 и 2021 годов», постановлениям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 администрация Ипатовского городского округа Ставропольского края</w:t>
      </w:r>
    </w:p>
    <w:p w:rsidR="00A30348" w:rsidRPr="00A30348" w:rsidRDefault="00A30348" w:rsidP="00A30348">
      <w:pPr>
        <w:rPr>
          <w:rFonts w:ascii="Times New Roman" w:hAnsi="Times New Roman" w:cs="Times New Roman"/>
          <w:sz w:val="28"/>
          <w:szCs w:val="28"/>
        </w:rPr>
      </w:pPr>
    </w:p>
    <w:p w:rsidR="00A30348" w:rsidRPr="00A30348" w:rsidRDefault="00A30348" w:rsidP="00A30348">
      <w:pPr>
        <w:rPr>
          <w:rFonts w:ascii="Times New Roman" w:hAnsi="Times New Roman" w:cs="Times New Roman"/>
          <w:sz w:val="28"/>
          <w:szCs w:val="28"/>
        </w:rPr>
      </w:pPr>
      <w:r w:rsidRPr="00A3034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30348" w:rsidRPr="00A30348" w:rsidRDefault="00A30348" w:rsidP="00A30348">
      <w:pPr>
        <w:rPr>
          <w:rFonts w:ascii="Times New Roman" w:hAnsi="Times New Roman" w:cs="Times New Roman"/>
          <w:sz w:val="28"/>
          <w:szCs w:val="28"/>
        </w:rPr>
      </w:pPr>
    </w:p>
    <w:p w:rsidR="00A30348" w:rsidRPr="00A30348" w:rsidRDefault="00A30348" w:rsidP="00A3034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30348">
        <w:rPr>
          <w:rFonts w:ascii="Times New Roman" w:hAnsi="Times New Roman" w:cs="Times New Roman"/>
          <w:sz w:val="28"/>
          <w:szCs w:val="28"/>
        </w:rPr>
        <w:t xml:space="preserve">1. Утвердить прилагаемые изменения, которые вносятся в муниципальную программу «Развитие градостроительства и архитектуры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26 (с изменениями, внесенными постановлениями администрации Ипатовского городского округа Ставропольского края от 22 ноября 2018 г. № 1491, от 29 декабря 2018г. № </w:t>
      </w:r>
      <w:proofErr w:type="gramStart"/>
      <w:r w:rsidRPr="00A30348">
        <w:rPr>
          <w:rFonts w:ascii="Times New Roman" w:hAnsi="Times New Roman" w:cs="Times New Roman"/>
          <w:sz w:val="28"/>
          <w:szCs w:val="28"/>
        </w:rPr>
        <w:t>1732 )</w:t>
      </w:r>
      <w:proofErr w:type="gramEnd"/>
      <w:r w:rsidRPr="00A30348">
        <w:rPr>
          <w:rFonts w:ascii="Times New Roman" w:hAnsi="Times New Roman" w:cs="Times New Roman"/>
          <w:sz w:val="28"/>
          <w:szCs w:val="28"/>
        </w:rPr>
        <w:t>.</w:t>
      </w:r>
    </w:p>
    <w:p w:rsidR="00A30348" w:rsidRPr="00A30348" w:rsidRDefault="00A30348" w:rsidP="00A30348">
      <w:pPr>
        <w:rPr>
          <w:rFonts w:ascii="Times New Roman" w:hAnsi="Times New Roman" w:cs="Times New Roman"/>
          <w:sz w:val="28"/>
          <w:szCs w:val="28"/>
        </w:rPr>
      </w:pPr>
      <w:r w:rsidRPr="00A30348">
        <w:rPr>
          <w:rFonts w:ascii="Times New Roman" w:hAnsi="Times New Roman" w:cs="Times New Roman"/>
          <w:sz w:val="28"/>
          <w:szCs w:val="28"/>
        </w:rPr>
        <w:tab/>
      </w:r>
    </w:p>
    <w:p w:rsidR="00A30348" w:rsidRPr="00A30348" w:rsidRDefault="00A30348" w:rsidP="00A3034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30348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A30348" w:rsidRPr="00A30348" w:rsidRDefault="00A30348" w:rsidP="00A30348">
      <w:pPr>
        <w:rPr>
          <w:rFonts w:ascii="Times New Roman" w:hAnsi="Times New Roman" w:cs="Times New Roman"/>
          <w:sz w:val="28"/>
          <w:szCs w:val="28"/>
        </w:rPr>
      </w:pPr>
    </w:p>
    <w:p w:rsidR="00A30348" w:rsidRPr="00A30348" w:rsidRDefault="00A30348" w:rsidP="00A3034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30348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</w:t>
      </w:r>
      <w:proofErr w:type="gramStart"/>
      <w:r w:rsidRPr="00A30348">
        <w:rPr>
          <w:rFonts w:ascii="Times New Roman" w:hAnsi="Times New Roman" w:cs="Times New Roman"/>
          <w:sz w:val="28"/>
          <w:szCs w:val="28"/>
        </w:rPr>
        <w:t>постановления  возложить</w:t>
      </w:r>
      <w:proofErr w:type="gramEnd"/>
      <w:r w:rsidRPr="00A30348">
        <w:rPr>
          <w:rFonts w:ascii="Times New Roman" w:hAnsi="Times New Roman" w:cs="Times New Roman"/>
          <w:sz w:val="28"/>
          <w:szCs w:val="28"/>
        </w:rPr>
        <w:t xml:space="preserve"> на первого заместителя главы администрации Ипатовского городского округа Ставропольского края Т.Н.Сушко.</w:t>
      </w:r>
    </w:p>
    <w:p w:rsidR="00A30348" w:rsidRPr="00A30348" w:rsidRDefault="00A30348" w:rsidP="00A3034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30348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A30348" w:rsidRPr="00A30348" w:rsidRDefault="00A30348" w:rsidP="00A303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30348" w:rsidRDefault="00A30348" w:rsidP="00A303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30348" w:rsidRDefault="00A30348" w:rsidP="00A303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30348" w:rsidRPr="00A30348" w:rsidRDefault="00A30348" w:rsidP="00A303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30348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A30348" w:rsidRPr="00A30348" w:rsidRDefault="00A30348" w:rsidP="00A303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30348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A30348" w:rsidRPr="00A30348" w:rsidRDefault="00A30348" w:rsidP="00A303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30348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A30348" w:rsidRPr="00A30348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96FC5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34A67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76EB9"/>
    <w:rsid w:val="007B6D11"/>
    <w:rsid w:val="007D7A14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E61B9"/>
    <w:rsid w:val="009F6133"/>
    <w:rsid w:val="00A30348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32452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E637C9BB-F0C0-4D84-86D6-9633F76E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606B1-7F81-46AC-BA49-A3CF5F2E7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2019-12-30T13:37:00Z</cp:lastPrinted>
  <dcterms:created xsi:type="dcterms:W3CDTF">2019-12-30T05:45:00Z</dcterms:created>
  <dcterms:modified xsi:type="dcterms:W3CDTF">2020-01-15T13:15:00Z</dcterms:modified>
</cp:coreProperties>
</file>